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D04" w:rsidRDefault="00654D04" w:rsidP="00654D0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  <w:lang w:val="tt-RU"/>
        </w:rPr>
      </w:pPr>
      <w:r w:rsidRPr="00654D04">
        <w:rPr>
          <w:rFonts w:ascii="Times New Roman" w:hAnsi="Times New Roman" w:cs="Times New Roman"/>
          <w:b/>
          <w:sz w:val="36"/>
          <w:szCs w:val="28"/>
          <w:lang w:val="tt-RU"/>
        </w:rPr>
        <w:t>Медецинский блок МБОУ “СОШ №3 г.Мамадыша”.</w:t>
      </w:r>
    </w:p>
    <w:p w:rsidR="008F2B94" w:rsidRPr="008F2B94" w:rsidRDefault="00654D04" w:rsidP="008F2B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30B3964" wp14:editId="50A57955">
            <wp:simplePos x="0" y="0"/>
            <wp:positionH relativeFrom="column">
              <wp:posOffset>-74295</wp:posOffset>
            </wp:positionH>
            <wp:positionV relativeFrom="paragraph">
              <wp:posOffset>22860</wp:posOffset>
            </wp:positionV>
            <wp:extent cx="2080260" cy="2773680"/>
            <wp:effectExtent l="0" t="0" r="0" b="7620"/>
            <wp:wrapTight wrapText="bothSides">
              <wp:wrapPolygon edited="0">
                <wp:start x="0" y="0"/>
                <wp:lineTo x="0" y="21511"/>
                <wp:lineTo x="21363" y="21511"/>
                <wp:lineTo x="21363" y="0"/>
                <wp:lineTo x="0" y="0"/>
              </wp:wrapPolygon>
            </wp:wrapTight>
            <wp:docPr id="3" name="Рисунок 3" descr="C:\Users\User\Desktop\фото на папку\мед блок\P105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на папку\мед блок\P1050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B94" w:rsidRPr="002A2A45">
        <w:rPr>
          <w:rFonts w:ascii="Times New Roman" w:hAnsi="Times New Roman" w:cs="Times New Roman"/>
          <w:sz w:val="28"/>
          <w:szCs w:val="28"/>
          <w:lang w:val="tt-RU"/>
        </w:rPr>
        <w:t>В школе имеется нелицензированный медецинский блок(кабинет врача-26,3 кв.м., процедурная- 16,4 кв.м, прививочная-14 кв.м.) где имеется необходимое оборудование для оздоровительных и лечебных процедур.</w:t>
      </w:r>
      <w:r w:rsidR="008F2B94">
        <w:rPr>
          <w:rFonts w:ascii="Times New Roman" w:hAnsi="Times New Roman" w:cs="Times New Roman"/>
          <w:sz w:val="28"/>
          <w:szCs w:val="28"/>
          <w:lang w:val="tt-RU"/>
        </w:rPr>
        <w:t>Медецинский блок находиться на первом этаже школы.</w:t>
      </w:r>
      <w:r w:rsidR="008F2B94" w:rsidRPr="008F2B94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F2B94">
        <w:rPr>
          <w:rFonts w:ascii="Times New Roman" w:hAnsi="Times New Roman" w:cs="Times New Roman"/>
          <w:color w:val="000000"/>
          <w:sz w:val="27"/>
          <w:szCs w:val="27"/>
        </w:rPr>
        <w:t>В</w:t>
      </w:r>
      <w:r w:rsidR="008F2B94" w:rsidRPr="008F2B94">
        <w:rPr>
          <w:rFonts w:ascii="Times New Roman" w:hAnsi="Times New Roman" w:cs="Times New Roman"/>
          <w:color w:val="000000"/>
          <w:sz w:val="27"/>
          <w:szCs w:val="27"/>
        </w:rPr>
        <w:t xml:space="preserve">се стены </w:t>
      </w:r>
      <w:r w:rsidR="008F2B94">
        <w:rPr>
          <w:rFonts w:ascii="Times New Roman" w:hAnsi="Times New Roman" w:cs="Times New Roman"/>
          <w:color w:val="000000"/>
          <w:sz w:val="27"/>
          <w:szCs w:val="27"/>
        </w:rPr>
        <w:t>выложены кафельной плиткой</w:t>
      </w:r>
      <w:r w:rsidR="008F2B94" w:rsidRPr="008F2B94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8F2B94">
        <w:rPr>
          <w:rFonts w:ascii="Times New Roman" w:hAnsi="Times New Roman" w:cs="Times New Roman"/>
          <w:color w:val="000000"/>
          <w:sz w:val="27"/>
          <w:szCs w:val="27"/>
        </w:rPr>
        <w:t xml:space="preserve"> пол покрыт линолеумом, </w:t>
      </w:r>
      <w:r w:rsidR="008F2B94" w:rsidRPr="008F2B94">
        <w:rPr>
          <w:rFonts w:ascii="Times New Roman" w:hAnsi="Times New Roman" w:cs="Times New Roman"/>
          <w:color w:val="000000"/>
          <w:sz w:val="27"/>
          <w:szCs w:val="27"/>
        </w:rPr>
        <w:t xml:space="preserve"> окна </w:t>
      </w:r>
      <w:proofErr w:type="gramStart"/>
      <w:r w:rsidR="0008116B">
        <w:rPr>
          <w:rFonts w:ascii="Times New Roman" w:hAnsi="Times New Roman" w:cs="Times New Roman"/>
          <w:color w:val="000000"/>
          <w:sz w:val="27"/>
          <w:szCs w:val="27"/>
        </w:rPr>
        <w:t>из</w:t>
      </w:r>
      <w:proofErr w:type="gramEnd"/>
      <w:r w:rsidR="008F2B94">
        <w:rPr>
          <w:rFonts w:ascii="Times New Roman" w:hAnsi="Times New Roman" w:cs="Times New Roman"/>
          <w:color w:val="000000"/>
          <w:sz w:val="27"/>
          <w:szCs w:val="27"/>
        </w:rPr>
        <w:t xml:space="preserve"> пластиковых стеклопакетах</w:t>
      </w:r>
      <w:r w:rsidR="008F2B94" w:rsidRPr="008F2B94">
        <w:rPr>
          <w:rFonts w:ascii="Times New Roman" w:hAnsi="Times New Roman" w:cs="Times New Roman"/>
          <w:color w:val="000000"/>
          <w:sz w:val="27"/>
          <w:szCs w:val="27"/>
        </w:rPr>
        <w:t>. Потолочные светильники закрытого типа с пластиковым корпусом</w:t>
      </w:r>
      <w:r w:rsidR="008F2B94" w:rsidRPr="008F2B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2B94" w:rsidRPr="008F2B94">
        <w:rPr>
          <w:rFonts w:ascii="Times New Roman" w:hAnsi="Times New Roman" w:cs="Times New Roman"/>
          <w:sz w:val="28"/>
          <w:szCs w:val="28"/>
        </w:rPr>
        <w:t>Фельдшер работает под руководством врача-педиатра, выполняет его назначения. Она доводит до сведения педагогического коллектива и родителей результаты медицинских осмотров с рекомендациями врачей-специалистов, осуществляет контроль за организацией питания, следит за соблюдением санитарно-гигиенического режима, проводит санитарно-просветительную работу по профилактике различных заболеваний.</w:t>
      </w:r>
    </w:p>
    <w:p w:rsidR="008F2B94" w:rsidRPr="0008116B" w:rsidRDefault="00654D04" w:rsidP="008F2B94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38CB832" wp14:editId="688325E3">
            <wp:simplePos x="0" y="0"/>
            <wp:positionH relativeFrom="column">
              <wp:posOffset>116205</wp:posOffset>
            </wp:positionH>
            <wp:positionV relativeFrom="paragraph">
              <wp:posOffset>508000</wp:posOffset>
            </wp:positionV>
            <wp:extent cx="3436620" cy="3421380"/>
            <wp:effectExtent l="0" t="0" r="0" b="7620"/>
            <wp:wrapTight wrapText="bothSides">
              <wp:wrapPolygon edited="0">
                <wp:start x="0" y="0"/>
                <wp:lineTo x="0" y="21528"/>
                <wp:lineTo x="21432" y="21528"/>
                <wp:lineTo x="21432" y="0"/>
                <wp:lineTo x="0" y="0"/>
              </wp:wrapPolygon>
            </wp:wrapTight>
            <wp:docPr id="2" name="Рисунок 2" descr="C:\Users\User\Desktop\фото на папку\мед блок\P105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а папку\мед блок\P1050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62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F2B94">
        <w:rPr>
          <w:rFonts w:ascii="Times New Roman" w:hAnsi="Times New Roman" w:cs="Times New Roman"/>
          <w:sz w:val="28"/>
          <w:szCs w:val="28"/>
          <w:lang w:val="tt-RU"/>
        </w:rPr>
        <w:t xml:space="preserve">Специалисты Мамадышской  врачебной амбулатории  </w:t>
      </w:r>
      <w:r w:rsidR="008F2B94" w:rsidRPr="00885591">
        <w:rPr>
          <w:rFonts w:ascii="Times New Roman" w:hAnsi="Times New Roman" w:cs="Times New Roman"/>
          <w:sz w:val="28"/>
          <w:szCs w:val="28"/>
          <w:lang w:val="tt-RU"/>
        </w:rPr>
        <w:t xml:space="preserve"> проводят</w:t>
      </w:r>
      <w:r w:rsidR="0008116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F2B94" w:rsidRPr="00885591">
        <w:rPr>
          <w:rFonts w:ascii="Times New Roman" w:hAnsi="Times New Roman" w:cs="Times New Roman"/>
          <w:sz w:val="28"/>
          <w:szCs w:val="28"/>
          <w:lang w:val="tt-RU"/>
        </w:rPr>
        <w:t>оздоровительные мероприятия:профилактика йододефицитных заболеваний</w:t>
      </w:r>
      <w:r w:rsidR="0008116B">
        <w:rPr>
          <w:rFonts w:ascii="Times New Roman" w:hAnsi="Times New Roman" w:cs="Times New Roman"/>
          <w:sz w:val="28"/>
          <w:szCs w:val="28"/>
          <w:lang w:val="tt-RU"/>
        </w:rPr>
        <w:t>, дополнительная витаминизация.</w:t>
      </w:r>
      <w:r w:rsidR="008F2B94" w:rsidRPr="008F2B94">
        <w:rPr>
          <w:rFonts w:ascii="Times New Roman" w:hAnsi="Times New Roman" w:cs="Times New Roman"/>
          <w:sz w:val="28"/>
        </w:rPr>
        <w:t>Кабинет оснащён всем необходимым для работы оборудованием и инструментарием. </w:t>
      </w:r>
    </w:p>
    <w:sectPr w:rsidR="008F2B94" w:rsidRPr="00081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94"/>
    <w:rsid w:val="00025155"/>
    <w:rsid w:val="0008116B"/>
    <w:rsid w:val="00654D04"/>
    <w:rsid w:val="008A7F73"/>
    <w:rsid w:val="008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2B94"/>
  </w:style>
  <w:style w:type="paragraph" w:styleId="a3">
    <w:name w:val="Balloon Text"/>
    <w:basedOn w:val="a"/>
    <w:link w:val="a4"/>
    <w:uiPriority w:val="99"/>
    <w:semiHidden/>
    <w:unhideWhenUsed/>
    <w:rsid w:val="0065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D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B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2B94"/>
  </w:style>
  <w:style w:type="paragraph" w:styleId="a3">
    <w:name w:val="Balloon Text"/>
    <w:basedOn w:val="a"/>
    <w:link w:val="a4"/>
    <w:uiPriority w:val="99"/>
    <w:semiHidden/>
    <w:unhideWhenUsed/>
    <w:rsid w:val="00654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D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2013-04-16T06:10:00Z</dcterms:created>
  <dcterms:modified xsi:type="dcterms:W3CDTF">2013-04-16T07:04:00Z</dcterms:modified>
</cp:coreProperties>
</file>